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  <w:b/>
          <w:bCs/>
          <w:shadow w:val="false"/>
          <w:sz w:val="24"/>
          <w:szCs w:val="24"/>
          <w:u w:val="none"/>
        </w:rPr>
      </w:pPr>
      <w:r>
        <w:rPr>
          <w:rFonts w:cs="Arial" w:ascii="Arial" w:hAnsi="Arial"/>
          <w:b/>
          <w:bCs/>
          <w:shadow w:val="false"/>
          <w:sz w:val="24"/>
          <w:szCs w:val="24"/>
          <w:u w:val="none"/>
        </w:rPr>
        <w:drawing>
          <wp:anchor distT="0" distB="0" distL="0" distR="0" simplePos="0" relativeHeight="4" behindDoc="0" locked="0" layoutInCell="0" allowOverlap="1">
            <wp:simplePos x="0" y="0"/>
            <wp:positionH relativeFrom="column">
              <wp:posOffset>-234950</wp:posOffset>
            </wp:positionH>
            <wp:positionV relativeFrom="paragraph">
              <wp:posOffset>-537210</wp:posOffset>
            </wp:positionV>
            <wp:extent cx="6517640" cy="1866265"/>
            <wp:effectExtent l="0" t="0" r="0" b="0"/>
            <wp:wrapSquare wrapText="largest"/>
            <wp:docPr id="1" name="Figura3 Copia 1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3 Copia 1 Copia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8633" r="0" b="22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640" cy="186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Heading2"/>
        <w:numPr>
          <w:ilvl w:val="1"/>
          <w:numId w:val="1"/>
        </w:numPr>
        <w:ind w:hanging="0" w:left="0" w:right="0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shadow w:val="false"/>
          <w:sz w:val="24"/>
          <w:szCs w:val="24"/>
          <w:u w:val="none"/>
        </w:rPr>
        <w:t>FORMULÁRIO INICIAL DO ESTÁGIO EM DOCÊNCIA</w:t>
      </w:r>
    </w:p>
    <w:p>
      <w:pPr>
        <w:pStyle w:val="Heading2"/>
        <w:numPr>
          <w:ilvl w:val="1"/>
          <w:numId w:val="1"/>
        </w:numPr>
        <w:ind w:hanging="0" w:left="0" w:right="0"/>
        <w:rPr>
          <w:rFonts w:ascii="Arial" w:hAnsi="Arial" w:cs="Arial"/>
          <w:b/>
          <w:bCs/>
          <w:shadow/>
          <w:sz w:val="20"/>
          <w:szCs w:val="20"/>
          <w:u w:val="none"/>
        </w:rPr>
      </w:pPr>
      <w:r>
        <w:rPr>
          <w:rFonts w:cs="Arial" w:ascii="Arial" w:hAnsi="Arial"/>
          <w:b/>
          <w:bCs/>
          <w:shadow/>
          <w:sz w:val="20"/>
          <w:szCs w:val="20"/>
          <w:u w:val="none"/>
        </w:rPr>
      </w:r>
    </w:p>
    <w:tbl>
      <w:tblPr>
        <w:tblW w:w="9814" w:type="dxa"/>
        <w:jc w:val="left"/>
        <w:tblInd w:w="-5" w:type="dxa"/>
        <w:tblLayout w:type="fixed"/>
        <w:tblCellMar>
          <w:top w:w="0" w:type="dxa"/>
          <w:left w:w="65" w:type="dxa"/>
          <w:bottom w:w="0" w:type="dxa"/>
          <w:right w:w="70" w:type="dxa"/>
        </w:tblCellMar>
      </w:tblPr>
      <w:tblGrid>
        <w:gridCol w:w="4199"/>
        <w:gridCol w:w="5615"/>
      </w:tblGrid>
      <w:tr>
        <w:trPr>
          <w:cantSplit/>
        </w:trPr>
        <w:tc>
          <w:tcPr>
            <w:tcW w:w="41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Ano:</w:t>
            </w:r>
          </w:p>
        </w:tc>
        <w:tc>
          <w:tcPr>
            <w:tcW w:w="5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Período letivo: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cs="Arial" w:ascii="Arial" w:hAnsi="Arial"/>
          <w:sz w:val="24"/>
          <w:szCs w:val="24"/>
          <w:u w:val="single"/>
        </w:rPr>
      </w:r>
    </w:p>
    <w:p>
      <w:pPr>
        <w:pStyle w:val="Heading4"/>
        <w:numPr>
          <w:ilvl w:val="3"/>
          <w:numId w:val="1"/>
        </w:numPr>
        <w:ind w:hanging="0" w:left="0" w:right="0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 – Nível do Curso</w:t>
      </w:r>
      <w:r>
        <w:rPr>
          <w:rFonts w:cs="Arial" w:ascii="Arial" w:hAnsi="Arial"/>
          <w:i/>
          <w:iCs/>
          <w:sz w:val="24"/>
          <w:szCs w:val="24"/>
        </w:rPr>
        <w:t xml:space="preserve"> </w:t>
      </w:r>
      <w:r>
        <w:rPr>
          <w:rFonts w:cs="Arial" w:ascii="Arial" w:hAnsi="Arial"/>
          <w:b w:val="false"/>
          <w:bCs w:val="false"/>
          <w:i w:val="false"/>
          <w:iCs w:val="false"/>
          <w:sz w:val="18"/>
          <w:szCs w:val="18"/>
        </w:rPr>
        <w:t>(Mestrado ou Doutorado)</w:t>
      </w:r>
    </w:p>
    <w:tbl>
      <w:tblPr>
        <w:tblW w:w="9809" w:type="dxa"/>
        <w:jc w:val="left"/>
        <w:tblInd w:w="-30" w:type="dxa"/>
        <w:tblLayout w:type="fixed"/>
        <w:tblCellMar>
          <w:top w:w="0" w:type="dxa"/>
          <w:left w:w="55" w:type="dxa"/>
          <w:bottom w:w="0" w:type="dxa"/>
          <w:right w:w="70" w:type="dxa"/>
        </w:tblCellMar>
      </w:tblPr>
      <w:tblGrid>
        <w:gridCol w:w="9809"/>
      </w:tblGrid>
      <w:tr>
        <w:trPr/>
        <w:tc>
          <w:tcPr>
            <w:tcW w:w="98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snapToGrid w:val="false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cs="Arial" w:ascii="Arial" w:hAnsi="Arial"/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p>
      <w:pPr>
        <w:pStyle w:val="Heading3"/>
        <w:numPr>
          <w:ilvl w:val="2"/>
          <w:numId w:val="1"/>
        </w:numPr>
        <w:ind w:hanging="0" w:left="0" w:right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II – Identificação do(a) discente</w:t>
      </w:r>
    </w:p>
    <w:tbl>
      <w:tblPr>
        <w:tblW w:w="9807" w:type="dxa"/>
        <w:jc w:val="left"/>
        <w:tblInd w:w="-30" w:type="dxa"/>
        <w:tblLayout w:type="fixed"/>
        <w:tblCellMar>
          <w:top w:w="0" w:type="dxa"/>
          <w:left w:w="55" w:type="dxa"/>
          <w:bottom w:w="0" w:type="dxa"/>
          <w:right w:w="70" w:type="dxa"/>
        </w:tblCellMar>
      </w:tblPr>
      <w:tblGrid>
        <w:gridCol w:w="3515"/>
        <w:gridCol w:w="6292"/>
      </w:tblGrid>
      <w:tr>
        <w:trPr>
          <w:cantSplit/>
        </w:trPr>
        <w:tc>
          <w:tcPr>
            <w:tcW w:w="980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Nome:</w:t>
            </w:r>
          </w:p>
        </w:tc>
      </w:tr>
      <w:tr>
        <w:trPr>
          <w:trHeight w:val="234" w:hRule="atLeast"/>
        </w:trPr>
        <w:tc>
          <w:tcPr>
            <w:tcW w:w="35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Heading4"/>
              <w:numPr>
                <w:ilvl w:val="3"/>
                <w:numId w:val="1"/>
              </w:numPr>
              <w:ind w:hanging="0" w:left="0" w:right="0"/>
              <w:rPr/>
            </w:pPr>
            <w:r>
              <w:rPr>
                <w:rFonts w:cs="Arial" w:ascii="Arial" w:hAnsi="Arial"/>
                <w:b w:val="false"/>
                <w:sz w:val="24"/>
                <w:szCs w:val="24"/>
              </w:rPr>
              <w:t>Fone:</w:t>
            </w:r>
          </w:p>
        </w:tc>
        <w:tc>
          <w:tcPr>
            <w:tcW w:w="62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Heading4"/>
              <w:numPr>
                <w:ilvl w:val="3"/>
                <w:numId w:val="1"/>
              </w:numPr>
              <w:ind w:hanging="0" w:left="0" w:right="0"/>
              <w:rPr/>
            </w:pPr>
            <w:r>
              <w:rPr>
                <w:rFonts w:cs="Arial" w:ascii="Arial" w:hAnsi="Arial"/>
                <w:b w:val="false"/>
                <w:sz w:val="24"/>
                <w:szCs w:val="24"/>
              </w:rPr>
              <w:t>E-mail:</w:t>
            </w:r>
          </w:p>
        </w:tc>
      </w:tr>
    </w:tbl>
    <w:p>
      <w:pPr>
        <w:pStyle w:val="Caption1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Heading7"/>
        <w:numPr>
          <w:ilvl w:val="6"/>
          <w:numId w:val="1"/>
        </w:numPr>
        <w:ind w:hanging="0" w:left="0" w:right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III – Estágio Docência</w:t>
      </w:r>
    </w:p>
    <w:tbl>
      <w:tblPr>
        <w:tblW w:w="9812" w:type="dxa"/>
        <w:jc w:val="left"/>
        <w:tblInd w:w="-34" w:type="dxa"/>
        <w:tblLayout w:type="fixed"/>
        <w:tblCellMar>
          <w:top w:w="0" w:type="dxa"/>
          <w:left w:w="55" w:type="dxa"/>
          <w:bottom w:w="0" w:type="dxa"/>
          <w:right w:w="70" w:type="dxa"/>
        </w:tblCellMar>
      </w:tblPr>
      <w:tblGrid>
        <w:gridCol w:w="4484"/>
        <w:gridCol w:w="5328"/>
      </w:tblGrid>
      <w:tr>
        <w:trPr>
          <w:trHeight w:val="113" w:hRule="atLeast"/>
          <w:cantSplit/>
        </w:trPr>
        <w:tc>
          <w:tcPr>
            <w:tcW w:w="4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Data de Início:        /     /</w:t>
            </w:r>
          </w:p>
        </w:tc>
        <w:tc>
          <w:tcPr>
            <w:tcW w:w="5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Término (previsão):        /     /</w:t>
            </w:r>
          </w:p>
        </w:tc>
      </w:tr>
      <w:tr>
        <w:trPr>
          <w:trHeight w:val="113" w:hRule="atLeast"/>
          <w:cantSplit/>
        </w:trPr>
        <w:tc>
          <w:tcPr>
            <w:tcW w:w="98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Disciplina:</w:t>
            </w:r>
          </w:p>
        </w:tc>
      </w:tr>
      <w:tr>
        <w:trPr>
          <w:trHeight w:val="112" w:hRule="atLeast"/>
          <w:cantSplit/>
        </w:trPr>
        <w:tc>
          <w:tcPr>
            <w:tcW w:w="981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FFFFFF" w:val="clear"/>
          </w:tcPr>
          <w:p>
            <w:pPr>
              <w:pStyle w:val="Normal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Nome do(a) docente responsável:</w:t>
            </w:r>
          </w:p>
        </w:tc>
      </w:tr>
    </w:tbl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ind w:firstLine="708" w:right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4"/>
          <w:szCs w:val="24"/>
        </w:rPr>
        <w:t>João Pessoa, ___ de _____________ de 20</w:t>
      </w:r>
      <w:r>
        <w:rPr>
          <w:rFonts w:eastAsia="SimSun" w:cs="Arial" w:ascii="Arial" w:hAnsi="Arial"/>
          <w:color w:val="00000A"/>
          <w:kern w:val="2"/>
          <w:sz w:val="24"/>
          <w:szCs w:val="24"/>
          <w:lang w:val="pt-BR" w:eastAsia="zh-CN" w:bidi="hi-IN"/>
        </w:rPr>
        <w:t>__</w:t>
      </w:r>
      <w:r>
        <w:rPr>
          <w:rFonts w:cs="Arial" w:ascii="Arial" w:hAnsi="Arial"/>
          <w:sz w:val="24"/>
          <w:szCs w:val="24"/>
        </w:rPr>
        <w:t>.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tbl>
      <w:tblPr>
        <w:tblW w:w="964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30"/>
        <w:gridCol w:w="570"/>
        <w:gridCol w:w="4545"/>
      </w:tblGrid>
      <w:tr>
        <w:trPr/>
        <w:tc>
          <w:tcPr>
            <w:tcW w:w="4530" w:type="dxa"/>
            <w:tcBorders>
              <w:bottom w:val="single" w:sz="2" w:space="0" w:color="000001"/>
            </w:tcBorders>
            <w:shd w:fill="FFFFFF" w:val="clear"/>
          </w:tcPr>
          <w:p>
            <w:pPr>
              <w:pStyle w:val="Contedodatabela"/>
              <w:snapToGrid w:val="false"/>
              <w:rPr/>
            </w:pPr>
            <w:r>
              <w:rPr/>
            </w:r>
          </w:p>
        </w:tc>
        <w:tc>
          <w:tcPr>
            <w:tcW w:w="570" w:type="dxa"/>
            <w:tcBorders/>
            <w:shd w:fill="FFFFFF" w:val="clear"/>
          </w:tcPr>
          <w:p>
            <w:pPr>
              <w:pStyle w:val="Contedodatabela"/>
              <w:snapToGrid w:val="false"/>
              <w:rPr/>
            </w:pPr>
            <w:r>
              <w:rPr/>
            </w:r>
          </w:p>
        </w:tc>
        <w:tc>
          <w:tcPr>
            <w:tcW w:w="4545" w:type="dxa"/>
            <w:tcBorders>
              <w:bottom w:val="single" w:sz="2" w:space="0" w:color="000001"/>
            </w:tcBorders>
            <w:shd w:fill="FFFFFF" w:val="clear"/>
          </w:tcPr>
          <w:p>
            <w:pPr>
              <w:pStyle w:val="Contedodatabela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4530" w:type="dxa"/>
            <w:tcBorders/>
            <w:shd w:fill="FFFFFF" w:val="clear"/>
          </w:tcPr>
          <w:p>
            <w:pPr>
              <w:pStyle w:val="Contedodatabe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Assinatura do(a) discente</w:t>
            </w:r>
          </w:p>
        </w:tc>
        <w:tc>
          <w:tcPr>
            <w:tcW w:w="570" w:type="dxa"/>
            <w:tcBorders/>
            <w:shd w:fill="FFFFFF" w:val="clear"/>
          </w:tcPr>
          <w:p>
            <w:pPr>
              <w:pStyle w:val="Contedodatabela"/>
              <w:snapToGrid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4545" w:type="dxa"/>
            <w:tcBorders/>
            <w:shd w:fill="FFFFFF" w:val="clear"/>
          </w:tcPr>
          <w:p>
            <w:pPr>
              <w:pStyle w:val="Contedodatabela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Assinatura do(a) docente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Contedodatabela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4"/>
          <w:szCs w:val="24"/>
        </w:rPr>
        <w:t>__________________________________</w:t>
      </w:r>
    </w:p>
    <w:p>
      <w:pPr>
        <w:pStyle w:val="Contedodatabela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Assinatura Orientador(a) </w:t>
      </w:r>
      <w:r>
        <w:rPr>
          <w:rFonts w:cs="Arial" w:ascii="Arial" w:hAnsi="Arial"/>
          <w:color w:val="auto"/>
          <w:sz w:val="20"/>
          <w:szCs w:val="20"/>
        </w:rPr>
        <w:t>ou</w:t>
      </w:r>
      <w:r>
        <w:rPr>
          <w:rFonts w:cs="Arial" w:ascii="Arial" w:hAnsi="Arial"/>
          <w:color w:val="BCBBBB"/>
          <w:sz w:val="20"/>
          <w:szCs w:val="20"/>
        </w:rPr>
        <w:t xml:space="preserve"> </w:t>
      </w:r>
      <w:r>
        <w:rPr>
          <w:rFonts w:cs="Arial" w:ascii="Arial" w:hAnsi="Arial"/>
          <w:i/>
          <w:iCs/>
          <w:color w:val="CE181E"/>
          <w:sz w:val="20"/>
          <w:szCs w:val="20"/>
          <w:u w:val="none"/>
        </w:rPr>
        <w:t xml:space="preserve">Coordenador* </w:t>
      </w:r>
    </w:p>
    <w:p>
      <w:pPr>
        <w:pStyle w:val="Contedodatabela"/>
        <w:jc w:val="center"/>
        <w:rPr>
          <w:rFonts w:ascii="Arial" w:hAnsi="Arial" w:cs="Arial"/>
          <w:b w:val="false"/>
          <w:bCs w:val="false"/>
          <w:color w:val="BCBBBB"/>
          <w:sz w:val="16"/>
          <w:szCs w:val="16"/>
          <w:u w:val="none"/>
        </w:rPr>
      </w:pPr>
      <w:r>
        <w:rPr>
          <w:rFonts w:cs="Arial" w:ascii="Arial" w:hAnsi="Arial"/>
          <w:b w:val="false"/>
          <w:bCs w:val="false"/>
          <w:color w:val="BCBBBB"/>
          <w:sz w:val="16"/>
          <w:szCs w:val="16"/>
          <w:u w:val="none"/>
        </w:rPr>
      </w:r>
    </w:p>
    <w:p>
      <w:pPr>
        <w:pStyle w:val="Normal"/>
        <w:spacing w:lineRule="auto" w:line="240"/>
        <w:ind w:right="0"/>
        <w:jc w:val="right"/>
        <w:rPr>
          <w:rFonts w:ascii="Arial" w:hAnsi="Arial" w:cs="Arial"/>
          <w:b w:val="false"/>
          <w:bCs w:val="false"/>
          <w:color w:val="BCBBBB"/>
          <w:sz w:val="16"/>
          <w:szCs w:val="16"/>
          <w:u w:val="none"/>
        </w:rPr>
      </w:pPr>
      <w:r>
        <w:rPr>
          <w:rFonts w:cs="Arial" w:ascii="Arial" w:hAnsi="Arial"/>
          <w:b w:val="false"/>
          <w:bCs w:val="false"/>
          <w:color w:val="BCBBBB"/>
          <w:sz w:val="16"/>
          <w:szCs w:val="16"/>
          <w:u w:val="none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4731385</wp:posOffset>
                </wp:positionH>
                <wp:positionV relativeFrom="paragraph">
                  <wp:posOffset>60325</wp:posOffset>
                </wp:positionV>
                <wp:extent cx="1495425" cy="234315"/>
                <wp:effectExtent l="0" t="0" r="0" b="0"/>
                <wp:wrapNone/>
                <wp:docPr id="2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40" cy="234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dodoquadrouser"/>
                              <w:overflowPunct w:val="false"/>
                              <w:bidi w:val="0"/>
                              <w:spacing w:lineRule="auto" w:line="240" w:before="0" w:after="0"/>
                              <w:jc w:val="both"/>
                              <w:rPr/>
                            </w:pPr>
                            <w:r>
                              <w:rPr>
                                <w:rFonts w:eastAsia="SimSun" w:cs="Arial" w:ascii="Arial" w:hAnsi="Arial"/>
                                <w:color w:val="CE181E"/>
                                <w:kern w:val="2"/>
                                <w:sz w:val="16"/>
                                <w:szCs w:val="24"/>
                                <w:lang w:val="pt-BR" w:eastAsia="zh-CN" w:bidi="hi-IN"/>
                              </w:rPr>
                              <w:t>*Caso não tenha orientador(a)</w:t>
                            </w:r>
                          </w:p>
                        </w:txbxContent>
                      </wps:txbx>
                      <wps:bodyPr lIns="0" tIns="0" r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372.55pt;margin-top:4.75pt;width:117.7pt;height:18.4pt;mso-wrap-style:square;v-text-anchor:middle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dodoquadrouser"/>
                        <w:overflowPunct w:val="false"/>
                        <w:bidi w:val="0"/>
                        <w:spacing w:lineRule="auto" w:line="240" w:before="0" w:after="0"/>
                        <w:jc w:val="both"/>
                        <w:rPr/>
                      </w:pPr>
                      <w:r>
                        <w:rPr>
                          <w:rFonts w:eastAsia="SimSun" w:cs="Arial" w:ascii="Arial" w:hAnsi="Arial"/>
                          <w:color w:val="CE181E"/>
                          <w:kern w:val="2"/>
                          <w:sz w:val="16"/>
                          <w:szCs w:val="24"/>
                          <w:lang w:val="pt-BR" w:eastAsia="zh-CN" w:bidi="hi-IN"/>
                        </w:rPr>
                        <w:t>*Caso não tenha orientador(a)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lineRule="auto" w:line="240"/>
        <w:ind w:right="0"/>
        <w:jc w:val="center"/>
        <w:rPr>
          <w:rFonts w:ascii="Arial" w:hAnsi="Arial" w:cs="Arial"/>
          <w:b w:val="false"/>
          <w:bCs w:val="false"/>
          <w:color w:val="00000A"/>
          <w:sz w:val="24"/>
          <w:szCs w:val="24"/>
          <w:u w:val="none"/>
        </w:rPr>
      </w:pPr>
      <w:r>
        <w:rPr>
          <w:rFonts w:cs="Arial" w:ascii="Arial" w:hAnsi="Arial"/>
          <w:b w:val="false"/>
          <w:bCs w:val="false"/>
          <w:color w:val="00000A"/>
          <w:sz w:val="24"/>
          <w:szCs w:val="24"/>
          <w:u w:val="none"/>
        </w:rPr>
      </w:r>
    </w:p>
    <w:p>
      <w:pPr>
        <w:pStyle w:val="Normal"/>
        <w:spacing w:lineRule="auto" w:line="240"/>
        <w:ind w:right="0"/>
        <w:jc w:val="center"/>
        <w:rPr>
          <w:rFonts w:ascii="Arial" w:hAnsi="Arial" w:cs="Arial"/>
          <w:b w:val="false"/>
          <w:bCs w:val="false"/>
          <w:color w:val="00000A"/>
          <w:sz w:val="24"/>
          <w:szCs w:val="24"/>
          <w:u w:val="none"/>
        </w:rPr>
      </w:pPr>
      <w:r>
        <w:rPr>
          <w:rFonts w:cs="Arial" w:ascii="Arial" w:hAnsi="Arial"/>
          <w:b w:val="false"/>
          <w:bCs w:val="false"/>
          <w:color w:val="00000A"/>
          <w:sz w:val="24"/>
          <w:szCs w:val="24"/>
          <w:u w:val="none"/>
        </w:rPr>
      </w:r>
    </w:p>
    <w:p>
      <w:pPr>
        <w:pStyle w:val="Normal"/>
        <w:spacing w:lineRule="auto" w:line="240"/>
        <w:ind w:right="0"/>
        <w:jc w:val="center"/>
        <w:rPr>
          <w:rFonts w:ascii="Arial" w:hAnsi="Arial" w:cs="Arial"/>
          <w:b w:val="false"/>
          <w:bCs w:val="false"/>
          <w:color w:val="00000A"/>
          <w:sz w:val="24"/>
          <w:szCs w:val="24"/>
          <w:u w:val="none"/>
        </w:rPr>
      </w:pPr>
      <w:r>
        <w:rPr>
          <w:rFonts w:cs="Arial" w:ascii="Arial" w:hAnsi="Arial"/>
          <w:b w:val="false"/>
          <w:bCs w:val="false"/>
          <w:color w:val="00000A"/>
          <w:sz w:val="24"/>
          <w:szCs w:val="24"/>
          <w:u w:val="none"/>
        </w:rPr>
        <w:br/>
      </w:r>
    </w:p>
    <w:p>
      <w:pPr>
        <w:pStyle w:val="Normal"/>
        <w:spacing w:lineRule="auto" w:line="240"/>
        <w:ind w:firstLine="2" w:right="0"/>
        <w:jc w:val="both"/>
        <w:rPr>
          <w:rFonts w:ascii="Arial" w:hAnsi="Arial" w:cs="Arial"/>
          <w:sz w:val="18"/>
          <w:szCs w:val="18"/>
        </w:rPr>
      </w:pPr>
      <w:r>
        <mc:AlternateContent>
          <mc:Choice Requires="wps">
            <w:drawing>
              <wp:anchor distT="9525" distB="8255" distL="8890" distR="8890" simplePos="0" relativeHeight="5" behindDoc="0" locked="0" layoutInCell="1" allowOverlap="1">
                <wp:simplePos x="0" y="0"/>
                <wp:positionH relativeFrom="column">
                  <wp:posOffset>-83185</wp:posOffset>
                </wp:positionH>
                <wp:positionV relativeFrom="paragraph">
                  <wp:posOffset>62865</wp:posOffset>
                </wp:positionV>
                <wp:extent cx="6324600" cy="1188720"/>
                <wp:effectExtent l="8890" t="9525" r="8890" b="8255"/>
                <wp:wrapNone/>
                <wp:docPr id="3" name="Forma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480" cy="1188720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stroked="t" o:allowincell="f" style="position:absolute;margin-left:-6.55pt;margin-top:4.95pt;width:497.95pt;height:93.55pt;mso-wrap-style:none;v-text-anchor:middle">
                <v:fill o:detectmouseclick="t" on="false"/>
                <v:stroke color="black" weight="17640" dashstyle="shortdot" joinstyle="round" endcap="flat"/>
                <w10:wrap type="none"/>
              </v:rect>
            </w:pict>
          </mc:Fallback>
        </mc:AlternateContent>
      </w:r>
      <w:r>
        <w:rPr>
          <w:rFonts w:cs="Arial" w:ascii="Arial" w:hAnsi="Arial"/>
          <w:b/>
          <w:bCs/>
          <w:sz w:val="18"/>
          <w:szCs w:val="18"/>
          <w:u w:val="single"/>
        </w:rPr>
        <w:br/>
      </w:r>
      <w:r>
        <w:rPr>
          <w:rFonts w:cs="Arial" w:ascii="Arial" w:hAnsi="Arial"/>
          <w:b/>
          <w:bCs/>
          <w:i/>
          <w:iCs/>
          <w:sz w:val="18"/>
          <w:szCs w:val="18"/>
          <w:u w:val="single"/>
        </w:rPr>
        <w:t>Observação</w:t>
      </w:r>
      <w:r>
        <w:rPr>
          <w:rFonts w:cs="Arial" w:ascii="Arial" w:hAnsi="Arial"/>
          <w:i/>
          <w:iCs/>
          <w:sz w:val="18"/>
          <w:szCs w:val="18"/>
          <w:u w:val="single"/>
        </w:rPr>
        <w:t>:</w:t>
      </w:r>
      <w:r>
        <w:rPr>
          <w:rFonts w:cs="Arial" w:ascii="Arial" w:hAnsi="Arial"/>
          <w:sz w:val="18"/>
          <w:szCs w:val="18"/>
        </w:rPr>
        <w:br/>
        <w:t xml:space="preserve"> </w:t>
      </w:r>
    </w:p>
    <w:p>
      <w:pPr>
        <w:pStyle w:val="Normal"/>
        <w:spacing w:lineRule="auto" w:line="240"/>
        <w:ind w:firstLine="708" w:right="0"/>
        <w:jc w:val="both"/>
        <w:rPr>
          <w:rFonts w:ascii="Arial" w:hAnsi="Arial" w:cs="Arial"/>
        </w:rPr>
      </w:pPr>
      <w:r>
        <w:rPr>
          <w:rFonts w:cs="Arial" w:ascii="Arial" w:hAnsi="Arial"/>
          <w:sz w:val="16"/>
          <w:szCs w:val="16"/>
        </w:rPr>
        <w:t xml:space="preserve">O Estágio em Docência é regulamentado pela </w:t>
      </w:r>
      <w:hyperlink r:id="rId3">
        <w:r>
          <w:rPr>
            <w:rStyle w:val="Hyperlink"/>
            <w:rFonts w:cs="Arial" w:ascii="Arial" w:hAnsi="Arial"/>
            <w:sz w:val="16"/>
            <w:szCs w:val="16"/>
          </w:rPr>
          <w:t>Resolução CONSEPE Nº 02/2026</w:t>
        </w:r>
      </w:hyperlink>
      <w:r>
        <w:rPr>
          <w:rFonts w:cs="Arial" w:ascii="Arial" w:hAnsi="Arial"/>
          <w:sz w:val="16"/>
          <w:szCs w:val="16"/>
        </w:rPr>
        <w:t xml:space="preserve"> e é </w:t>
      </w:r>
      <w:r>
        <w:rPr>
          <w:rFonts w:cs="Arial" w:ascii="Arial" w:hAnsi="Arial"/>
          <w:b/>
          <w:bCs/>
          <w:sz w:val="16"/>
          <w:szCs w:val="16"/>
        </w:rPr>
        <w:t>obrigatório</w:t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b w:val="false"/>
          <w:bCs w:val="false"/>
          <w:sz w:val="16"/>
          <w:szCs w:val="16"/>
        </w:rPr>
        <w:t>para todos os discentes bolsistas, regularmente matriculados em Programas de Pós-Graduação</w:t>
      </w:r>
      <w:r>
        <w:rPr>
          <w:rFonts w:cs="Arial" w:ascii="Arial" w:hAnsi="Arial"/>
          <w:b w:val="false"/>
          <w:bCs w:val="false"/>
          <w:i/>
          <w:iCs/>
          <w:sz w:val="16"/>
          <w:szCs w:val="16"/>
        </w:rPr>
        <w:t xml:space="preserve"> Stricto Sensu</w:t>
      </w:r>
      <w:r>
        <w:rPr>
          <w:rFonts w:cs="Arial" w:ascii="Arial" w:hAnsi="Arial"/>
          <w:b w:val="false"/>
          <w:bCs w:val="false"/>
          <w:sz w:val="16"/>
          <w:szCs w:val="16"/>
        </w:rPr>
        <w:t xml:space="preserve"> desta Universidade, contemplados pelos Programas de bolsas da CAPES, conforme diretriz estabelecida por essa agência de fomento.</w:t>
      </w:r>
    </w:p>
    <w:p>
      <w:pPr>
        <w:pStyle w:val="Normal"/>
        <w:spacing w:lineRule="auto" w:line="240"/>
        <w:ind w:firstLine="708" w:right="0"/>
        <w:jc w:val="both"/>
        <w:rPr>
          <w:rFonts w:ascii="Arial" w:hAnsi="Arial" w:cs="Arial"/>
        </w:rPr>
      </w:pPr>
      <w:r>
        <w:rPr>
          <w:rFonts w:cs="Arial" w:ascii="Arial" w:hAnsi="Arial"/>
          <w:sz w:val="16"/>
          <w:szCs w:val="16"/>
        </w:rPr>
        <w:t>A atividade Estágio em Docência tem como objetivo o aperfeiçoamento da formação de estudantes de pós-graduação para o exercício da docência, conforme previsto no VII do artigo 42 do Regulamento Geral dos Programas de Pós-Graduação</w:t>
      </w:r>
      <w:r>
        <w:rPr>
          <w:rFonts w:cs="Arial" w:ascii="Arial" w:hAnsi="Arial"/>
          <w:i/>
          <w:iCs/>
          <w:sz w:val="16"/>
          <w:szCs w:val="16"/>
        </w:rPr>
        <w:t xml:space="preserve"> stricto sensu</w:t>
      </w:r>
      <w:r>
        <w:rPr>
          <w:rFonts w:cs="Arial" w:ascii="Arial" w:hAnsi="Arial"/>
          <w:sz w:val="16"/>
          <w:szCs w:val="16"/>
        </w:rPr>
        <w:t xml:space="preserve"> da Universidade Federal da Paraíba.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sz w:val="28"/>
      <w:u w:val="single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bidi w:val="0"/>
      <w:jc w:val="left"/>
      <w:outlineLvl w:val="3"/>
    </w:pPr>
    <w:rPr>
      <w:b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outlineLvl w:val="6"/>
    </w:pPr>
    <w:rPr>
      <w:b/>
      <w:bCs/>
      <w:sz w:val="2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iberation Sans;Arial"/>
      <w:sz w:val="28"/>
      <w:szCs w:val="28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i/>
      <w:iCs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1">
    <w:name w:val="Cabeçalho e rodapé1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ontedodoquadrouser">
    <w:name w:val="Conteúdo do quadro (user)"/>
    <w:basedOn w:val="Normal"/>
    <w:qFormat/>
    <w:pPr/>
    <w:rPr/>
  </w:style>
  <w:style w:type="paragraph" w:styleId="Contedodoquadro">
    <w:name w:val="Conteúdo do quadr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mat.ufpb.br/ppgmat/index.php/pt/apresentacao/resolucoes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Application>LibreOffice/26.2.5.2$Windows_X86_64 LibreOffice_project/cd7284b4cbbfeb507e630c1aac019f4157393acb</Application>
  <AppVersion>15.0000</AppVersion>
  <Pages>1</Pages>
  <Words>149</Words>
  <Characters>934</Characters>
  <CharactersWithSpaces>1091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2020-05-07T19:48:00Z</dcterms:created>
  <dc:creator>Fágner Araruna</dc:creator>
  <dc:description/>
  <dc:language>pt-BR</dc:language>
  <cp:lastModifiedBy/>
  <dcterms:modified xsi:type="dcterms:W3CDTF">2026-08-06T17:29:28Z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